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023" w:rsidRDefault="008F5023" w:rsidP="00524107">
      <w:pPr>
        <w:ind w:left="5664"/>
        <w:rPr>
          <w:b/>
          <w:sz w:val="28"/>
          <w:szCs w:val="28"/>
        </w:rPr>
      </w:pPr>
    </w:p>
    <w:p w:rsidR="00E54A47" w:rsidRDefault="00E54A47" w:rsidP="00524107">
      <w:pPr>
        <w:ind w:left="5664"/>
        <w:rPr>
          <w:b/>
          <w:sz w:val="28"/>
          <w:szCs w:val="28"/>
        </w:rPr>
      </w:pPr>
    </w:p>
    <w:p w:rsidR="008F5023" w:rsidRDefault="008F5023" w:rsidP="00524107">
      <w:pPr>
        <w:ind w:left="5664"/>
        <w:rPr>
          <w:b/>
          <w:sz w:val="28"/>
          <w:szCs w:val="28"/>
        </w:rPr>
      </w:pPr>
    </w:p>
    <w:p w:rsidR="008F5023" w:rsidRDefault="008F5023" w:rsidP="009F1E25">
      <w:pPr>
        <w:rPr>
          <w:b/>
          <w:sz w:val="28"/>
          <w:szCs w:val="28"/>
        </w:rPr>
      </w:pPr>
    </w:p>
    <w:p w:rsidR="0043729E" w:rsidRPr="00055B2F" w:rsidRDefault="0043729E" w:rsidP="0043729E">
      <w:pPr>
        <w:pStyle w:val="af"/>
        <w:tabs>
          <w:tab w:val="left" w:pos="2162"/>
          <w:tab w:val="left" w:pos="4006"/>
        </w:tabs>
        <w:kinsoku w:val="0"/>
        <w:overflowPunct w:val="0"/>
        <w:spacing w:after="0"/>
        <w:ind w:firstLine="709"/>
        <w:jc w:val="both"/>
        <w:rPr>
          <w:bCs/>
          <w:sz w:val="27"/>
          <w:szCs w:val="27"/>
        </w:rPr>
      </w:pPr>
      <w:r w:rsidRPr="00055B2F">
        <w:rPr>
          <w:rFonts w:eastAsia="Calibri"/>
          <w:color w:val="000000"/>
          <w:sz w:val="27"/>
          <w:szCs w:val="27"/>
        </w:rPr>
        <w:t xml:space="preserve">Окружные мероприятия в рамках  Дня солидарности в борьбе с терроризмом   </w:t>
      </w:r>
      <w:r w:rsidRPr="00055B2F">
        <w:rPr>
          <w:rFonts w:eastAsia="Calibri"/>
          <w:sz w:val="27"/>
          <w:szCs w:val="27"/>
        </w:rPr>
        <w:t>прошли</w:t>
      </w:r>
      <w:r w:rsidRPr="00055B2F">
        <w:rPr>
          <w:rFonts w:eastAsia="Calibri"/>
          <w:color w:val="000000"/>
          <w:sz w:val="27"/>
          <w:szCs w:val="27"/>
        </w:rPr>
        <w:t xml:space="preserve">  03.09.20</w:t>
      </w:r>
      <w:r w:rsidRPr="00055B2F">
        <w:rPr>
          <w:color w:val="000000"/>
          <w:sz w:val="27"/>
          <w:szCs w:val="27"/>
        </w:rPr>
        <w:t>2</w:t>
      </w:r>
      <w:r>
        <w:rPr>
          <w:color w:val="000000"/>
          <w:sz w:val="27"/>
          <w:szCs w:val="27"/>
        </w:rPr>
        <w:t>2</w:t>
      </w:r>
      <w:r w:rsidRPr="00055B2F">
        <w:rPr>
          <w:rFonts w:eastAsia="Calibri"/>
          <w:color w:val="000000"/>
          <w:sz w:val="27"/>
          <w:szCs w:val="27"/>
        </w:rPr>
        <w:t xml:space="preserve"> </w:t>
      </w:r>
      <w:r w:rsidRPr="00055B2F">
        <w:rPr>
          <w:rFonts w:eastAsia="Calibri"/>
          <w:sz w:val="27"/>
          <w:szCs w:val="27"/>
        </w:rPr>
        <w:t>у</w:t>
      </w:r>
      <w:r w:rsidRPr="00055B2F">
        <w:rPr>
          <w:rFonts w:eastAsia="Calibri"/>
          <w:color w:val="000000"/>
          <w:sz w:val="27"/>
          <w:szCs w:val="27"/>
        </w:rPr>
        <w:t xml:space="preserve">   метро     Автозаводская  </w:t>
      </w:r>
      <w:r w:rsidRPr="00055B2F">
        <w:rPr>
          <w:rFonts w:eastAsia="Calibri"/>
          <w:sz w:val="27"/>
          <w:szCs w:val="27"/>
        </w:rPr>
        <w:t>(</w:t>
      </w:r>
      <w:hyperlink r:id="rId8" w:tooltip="6 февраля" w:history="1">
        <w:r w:rsidRPr="0043729E">
          <w:rPr>
            <w:rStyle w:val="af1"/>
            <w:color w:val="auto"/>
            <w:sz w:val="27"/>
            <w:szCs w:val="27"/>
            <w:shd w:val="clear" w:color="auto" w:fill="FFFFFF"/>
          </w:rPr>
          <w:t>6 февраля</w:t>
        </w:r>
      </w:hyperlink>
      <w:r w:rsidRPr="0043729E">
        <w:rPr>
          <w:rStyle w:val="apple-converted-space"/>
          <w:sz w:val="27"/>
          <w:szCs w:val="27"/>
          <w:shd w:val="clear" w:color="auto" w:fill="FFFFFF"/>
        </w:rPr>
        <w:t xml:space="preserve"> </w:t>
      </w:r>
      <w:hyperlink r:id="rId9" w:tooltip="2004 год в истории метрополитена" w:history="1">
        <w:r w:rsidRPr="0043729E">
          <w:rPr>
            <w:rStyle w:val="af1"/>
            <w:color w:val="auto"/>
            <w:sz w:val="27"/>
            <w:szCs w:val="27"/>
            <w:shd w:val="clear" w:color="auto" w:fill="FFFFFF"/>
          </w:rPr>
          <w:t>2004</w:t>
        </w:r>
      </w:hyperlink>
      <w:r w:rsidRPr="0043729E">
        <w:rPr>
          <w:sz w:val="27"/>
          <w:szCs w:val="27"/>
        </w:rPr>
        <w:t xml:space="preserve"> </w:t>
      </w:r>
      <w:r w:rsidRPr="0043729E">
        <w:rPr>
          <w:sz w:val="27"/>
          <w:szCs w:val="27"/>
          <w:shd w:val="clear" w:color="auto" w:fill="FFFFFF"/>
        </w:rPr>
        <w:t>года в вагоне</w:t>
      </w:r>
      <w:r w:rsidRPr="0043729E">
        <w:rPr>
          <w:rStyle w:val="apple-converted-space"/>
          <w:sz w:val="27"/>
          <w:szCs w:val="27"/>
          <w:shd w:val="clear" w:color="auto" w:fill="FFFFFF"/>
        </w:rPr>
        <w:t xml:space="preserve"> </w:t>
      </w:r>
      <w:hyperlink r:id="rId10" w:tooltip="Московский метрополитен" w:history="1">
        <w:r w:rsidRPr="0043729E">
          <w:rPr>
            <w:rStyle w:val="af1"/>
            <w:color w:val="auto"/>
            <w:sz w:val="27"/>
            <w:szCs w:val="27"/>
            <w:shd w:val="clear" w:color="auto" w:fill="FFFFFF"/>
          </w:rPr>
          <w:t>Московского метрополитена</w:t>
        </w:r>
      </w:hyperlink>
      <w:r w:rsidRPr="0043729E">
        <w:rPr>
          <w:sz w:val="27"/>
          <w:szCs w:val="27"/>
          <w:shd w:val="clear" w:color="auto" w:fill="FFFFFF"/>
        </w:rPr>
        <w:t>, следовавшем в центр между станциями «</w:t>
      </w:r>
      <w:hyperlink r:id="rId11" w:tooltip="Автозаводская (станция метро, Москва)" w:history="1">
        <w:r w:rsidRPr="0043729E">
          <w:rPr>
            <w:rStyle w:val="af1"/>
            <w:color w:val="auto"/>
            <w:sz w:val="27"/>
            <w:szCs w:val="27"/>
            <w:shd w:val="clear" w:color="auto" w:fill="FFFFFF"/>
          </w:rPr>
          <w:t>Автозаводская</w:t>
        </w:r>
      </w:hyperlink>
      <w:r w:rsidRPr="0043729E">
        <w:rPr>
          <w:sz w:val="27"/>
          <w:szCs w:val="27"/>
          <w:shd w:val="clear" w:color="auto" w:fill="FFFFFF"/>
        </w:rPr>
        <w:t>» и «</w:t>
      </w:r>
      <w:hyperlink r:id="rId12" w:tooltip="Павелецкая (станция метро, Замоскворецкая линия)" w:history="1">
        <w:r w:rsidRPr="0043729E">
          <w:rPr>
            <w:rStyle w:val="af1"/>
            <w:color w:val="auto"/>
            <w:sz w:val="27"/>
            <w:szCs w:val="27"/>
            <w:shd w:val="clear" w:color="auto" w:fill="FFFFFF"/>
          </w:rPr>
          <w:t>Павелецкая</w:t>
        </w:r>
      </w:hyperlink>
      <w:r w:rsidRPr="0043729E">
        <w:rPr>
          <w:sz w:val="27"/>
          <w:szCs w:val="27"/>
          <w:shd w:val="clear" w:color="auto" w:fill="FFFFFF"/>
        </w:rPr>
        <w:t>»</w:t>
      </w:r>
      <w:r w:rsidRPr="00055B2F">
        <w:rPr>
          <w:sz w:val="27"/>
          <w:szCs w:val="27"/>
          <w:shd w:val="clear" w:color="auto" w:fill="FFFFFF"/>
        </w:rPr>
        <w:t xml:space="preserve"> произошёл взрыв, погиб 41 человек,  более 250 получили ранения) и на месте взрыва </w:t>
      </w:r>
      <w:r w:rsidRPr="00055B2F">
        <w:rPr>
          <w:sz w:val="27"/>
          <w:szCs w:val="27"/>
        </w:rPr>
        <w:t>13 сентября 1999 года</w:t>
      </w:r>
      <w:r w:rsidRPr="00055B2F">
        <w:rPr>
          <w:sz w:val="27"/>
          <w:szCs w:val="27"/>
          <w:shd w:val="clear" w:color="auto" w:fill="FFFFFF"/>
        </w:rPr>
        <w:t xml:space="preserve"> жилого дома по адресу: Каширское шоссе, д.6, к.3, (</w:t>
      </w:r>
      <w:r w:rsidRPr="00055B2F">
        <w:rPr>
          <w:sz w:val="27"/>
          <w:szCs w:val="27"/>
        </w:rPr>
        <w:t xml:space="preserve">в результате взрыва дом был полностью разрушен, почти все находившиеся в нём жильцы - 124 человека - погибли, 7 человек получили ранения различной степени тяжести, </w:t>
      </w:r>
      <w:hyperlink r:id="rId13" w:anchor="cite_note-prigovordik-2" w:history="1"/>
      <w:r w:rsidRPr="00055B2F">
        <w:rPr>
          <w:sz w:val="27"/>
          <w:szCs w:val="27"/>
        </w:rPr>
        <w:t xml:space="preserve">пострадали 119 семей). </w:t>
      </w:r>
    </w:p>
    <w:p w:rsidR="009C5973" w:rsidRDefault="0043729E" w:rsidP="0043729E">
      <w:pPr>
        <w:pStyle w:val="af"/>
        <w:tabs>
          <w:tab w:val="left" w:pos="2162"/>
          <w:tab w:val="left" w:pos="4006"/>
        </w:tabs>
        <w:kinsoku w:val="0"/>
        <w:overflowPunct w:val="0"/>
        <w:spacing w:after="0"/>
        <w:ind w:firstLine="709"/>
        <w:jc w:val="both"/>
        <w:rPr>
          <w:sz w:val="20"/>
        </w:rPr>
      </w:pPr>
      <w:r w:rsidRPr="00055B2F">
        <w:rPr>
          <w:bCs/>
          <w:sz w:val="27"/>
          <w:szCs w:val="27"/>
        </w:rPr>
        <w:t xml:space="preserve">  В акциях приняли участие представители общественности, некоммерческих организаций, детских, школьных общественных объединений совместно с Окружным советом ветеранов ЮАО, районными управами округа и ГБУ в сфере досуга и</w:t>
      </w:r>
      <w:r>
        <w:rPr>
          <w:bCs/>
          <w:sz w:val="27"/>
          <w:szCs w:val="27"/>
        </w:rPr>
        <w:t xml:space="preserve"> спорта.</w:t>
      </w:r>
      <w:r w:rsidRPr="00055B2F">
        <w:rPr>
          <w:bCs/>
          <w:sz w:val="27"/>
          <w:szCs w:val="27"/>
        </w:rPr>
        <w:t xml:space="preserve"> </w:t>
      </w:r>
    </w:p>
    <w:p w:rsidR="009C5973" w:rsidRDefault="009C5973" w:rsidP="00DD5470">
      <w:pPr>
        <w:jc w:val="both"/>
        <w:rPr>
          <w:sz w:val="20"/>
        </w:rPr>
      </w:pPr>
    </w:p>
    <w:p w:rsidR="00C55D07" w:rsidRDefault="00C55D07" w:rsidP="00DD5470">
      <w:pPr>
        <w:jc w:val="both"/>
        <w:rPr>
          <w:sz w:val="20"/>
        </w:rPr>
      </w:pPr>
    </w:p>
    <w:p w:rsidR="00A72A8B" w:rsidRDefault="00A72A8B" w:rsidP="00DD5470">
      <w:pPr>
        <w:jc w:val="both"/>
        <w:rPr>
          <w:sz w:val="20"/>
        </w:rPr>
      </w:pPr>
    </w:p>
    <w:p w:rsidR="00A72A8B" w:rsidRDefault="00A72A8B" w:rsidP="00DD5470">
      <w:pPr>
        <w:jc w:val="both"/>
        <w:rPr>
          <w:sz w:val="20"/>
        </w:rPr>
      </w:pPr>
    </w:p>
    <w:p w:rsidR="00A72A8B" w:rsidRDefault="00A72A8B" w:rsidP="00DD5470">
      <w:pPr>
        <w:jc w:val="both"/>
        <w:rPr>
          <w:sz w:val="20"/>
        </w:rPr>
      </w:pPr>
    </w:p>
    <w:p w:rsidR="00A72A8B" w:rsidRDefault="00A72A8B" w:rsidP="00DD5470">
      <w:pPr>
        <w:jc w:val="both"/>
        <w:rPr>
          <w:sz w:val="20"/>
        </w:rPr>
      </w:pPr>
    </w:p>
    <w:p w:rsidR="00A72A8B" w:rsidRDefault="00A72A8B" w:rsidP="00DD5470">
      <w:pPr>
        <w:jc w:val="both"/>
        <w:rPr>
          <w:sz w:val="20"/>
        </w:rPr>
      </w:pPr>
    </w:p>
    <w:p w:rsidR="009C5973" w:rsidRDefault="009C5973" w:rsidP="00DD5470">
      <w:pPr>
        <w:jc w:val="both"/>
        <w:rPr>
          <w:sz w:val="20"/>
        </w:rPr>
      </w:pPr>
    </w:p>
    <w:p w:rsidR="009C5973" w:rsidRDefault="009C5973" w:rsidP="00524107">
      <w:pPr>
        <w:jc w:val="both"/>
        <w:rPr>
          <w:sz w:val="20"/>
        </w:rPr>
      </w:pPr>
    </w:p>
    <w:p w:rsidR="00A72A8B" w:rsidRDefault="00A72A8B" w:rsidP="00524107">
      <w:pPr>
        <w:jc w:val="both"/>
        <w:rPr>
          <w:sz w:val="20"/>
        </w:rPr>
      </w:pPr>
    </w:p>
    <w:p w:rsidR="001D34AF" w:rsidRPr="001D34AF" w:rsidRDefault="001D34AF" w:rsidP="001D34AF">
      <w:pPr>
        <w:pStyle w:val="a5"/>
        <w:jc w:val="center"/>
        <w:rPr>
          <w:rStyle w:val="c3"/>
          <w:rFonts w:ascii="Times New Roman" w:hAnsi="Times New Roman"/>
          <w:b/>
          <w:sz w:val="24"/>
          <w:szCs w:val="24"/>
        </w:rPr>
      </w:pPr>
      <w:r w:rsidRPr="001D34AF">
        <w:rPr>
          <w:rFonts w:ascii="Times New Roman" w:hAnsi="Times New Roman"/>
          <w:b/>
          <w:sz w:val="24"/>
          <w:szCs w:val="24"/>
        </w:rPr>
        <w:t>Митинг,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D34AF">
        <w:rPr>
          <w:rFonts w:ascii="Times New Roman" w:hAnsi="Times New Roman"/>
          <w:b/>
          <w:sz w:val="24"/>
          <w:szCs w:val="24"/>
        </w:rPr>
        <w:t>посвящённый Дню солидарности в борьбе с терроризмом,</w:t>
      </w:r>
    </w:p>
    <w:p w:rsidR="001D34AF" w:rsidRPr="001D34AF" w:rsidRDefault="001D34AF" w:rsidP="001D34AF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1D34AF">
        <w:rPr>
          <w:rStyle w:val="c3"/>
          <w:rFonts w:ascii="Times New Roman" w:hAnsi="Times New Roman"/>
          <w:b/>
          <w:sz w:val="24"/>
          <w:szCs w:val="24"/>
        </w:rPr>
        <w:t>у метро Автозаводская, северный вестибюль</w:t>
      </w:r>
    </w:p>
    <w:p w:rsidR="009C5973" w:rsidRPr="001D34AF" w:rsidRDefault="009C5973" w:rsidP="001D34AF">
      <w:pPr>
        <w:jc w:val="center"/>
        <w:rPr>
          <w:b/>
        </w:rPr>
      </w:pPr>
    </w:p>
    <w:p w:rsidR="00A72A8B" w:rsidRDefault="00A72A8B" w:rsidP="00CC6BC4">
      <w:pPr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48250" cy="3786188"/>
            <wp:effectExtent l="19050" t="0" r="0" b="0"/>
            <wp:docPr id="1" name="Рисунок 1" descr="C:\Users\judakovaev\Desktop\Юдакова\КОСиМП\2022\01-21-222-22 ДСП О результатах реализации Плана мероприятий, приуроченных ко Дню солидарности в борьбе с терроризмом\2938eb38-57ff-4483-bd84-515716d7e4f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akovaev\Desktop\Юдакова\КОСиМП\2022\01-21-222-22 ДСП О результатах реализации Плана мероприятий, приуроченных ко Дню солидарности в борьбе с терроризмом\2938eb38-57ff-4483-bd84-515716d7e4fa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A8B" w:rsidRPr="00A72A8B" w:rsidRDefault="00A72A8B" w:rsidP="00A72A8B">
      <w:pPr>
        <w:rPr>
          <w:sz w:val="20"/>
        </w:rPr>
      </w:pPr>
    </w:p>
    <w:p w:rsidR="00A72A8B" w:rsidRDefault="00A72A8B" w:rsidP="00A72A8B">
      <w:pPr>
        <w:rPr>
          <w:sz w:val="20"/>
        </w:rPr>
      </w:pPr>
    </w:p>
    <w:p w:rsidR="00A72A8B" w:rsidRDefault="00A72A8B" w:rsidP="00A72A8B">
      <w:pPr>
        <w:rPr>
          <w:sz w:val="20"/>
        </w:rPr>
      </w:pPr>
    </w:p>
    <w:p w:rsidR="009C5973" w:rsidRDefault="00A72A8B" w:rsidP="00A72A8B">
      <w:pPr>
        <w:tabs>
          <w:tab w:val="left" w:pos="1065"/>
        </w:tabs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judakovaev\Desktop\Юдакова\КОСиМП\2022\01-21-222-22 ДСП О результатах реализации Плана мероприятий, приуроченных ко Дню солидарности в борьбе с терроризмом\51d2a02d-696d-4e1b-843e-d0a6a0d3adc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dakovaev\Desktop\Юдакова\КОСиМП\2022\01-21-222-22 ДСП О результатах реализации Плана мероприятий, приуроченных ко Дню солидарности в борьбе с терроризмом\51d2a02d-696d-4e1b-843e-d0a6a0d3adce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A72A8B" w:rsidRDefault="00A72A8B" w:rsidP="00A72A8B">
      <w:pPr>
        <w:tabs>
          <w:tab w:val="left" w:pos="1065"/>
        </w:tabs>
        <w:rPr>
          <w:sz w:val="20"/>
        </w:rPr>
      </w:pPr>
    </w:p>
    <w:p w:rsidR="00A72A8B" w:rsidRDefault="00A72A8B" w:rsidP="00A72A8B">
      <w:pPr>
        <w:tabs>
          <w:tab w:val="left" w:pos="1065"/>
        </w:tabs>
        <w:rPr>
          <w:sz w:val="20"/>
        </w:rPr>
      </w:pPr>
    </w:p>
    <w:p w:rsidR="00A72A8B" w:rsidRDefault="00A72A8B" w:rsidP="00A72A8B">
      <w:pPr>
        <w:tabs>
          <w:tab w:val="left" w:pos="1065"/>
        </w:tabs>
        <w:rPr>
          <w:sz w:val="20"/>
        </w:rPr>
      </w:pPr>
    </w:p>
    <w:p w:rsidR="00A72A8B" w:rsidRDefault="00A72A8B" w:rsidP="00A72A8B">
      <w:pPr>
        <w:tabs>
          <w:tab w:val="left" w:pos="1065"/>
        </w:tabs>
        <w:rPr>
          <w:sz w:val="20"/>
        </w:rPr>
      </w:pPr>
    </w:p>
    <w:p w:rsidR="00A72A8B" w:rsidRDefault="00A72A8B" w:rsidP="00A72A8B">
      <w:pPr>
        <w:tabs>
          <w:tab w:val="left" w:pos="1065"/>
        </w:tabs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judakovaev\Desktop\Юдакова\КОСиМП\2022\01-21-222-22 ДСП О результатах реализации Плана мероприятий, приуроченных ко Дню солидарности в борьбе с терроризмом\2d015789-0c77-422f-8a33-ea70b693180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dakovaev\Desktop\Юдакова\КОСиМП\2022\01-21-222-22 ДСП О результатах реализации Плана мероприятий, приуроченных ко Дню солидарности в борьбе с терроризмом\2d015789-0c77-422f-8a33-ea70b6931805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A8B" w:rsidRDefault="00A72A8B" w:rsidP="00A72A8B">
      <w:pPr>
        <w:tabs>
          <w:tab w:val="left" w:pos="1065"/>
        </w:tabs>
        <w:rPr>
          <w:sz w:val="20"/>
        </w:rPr>
      </w:pPr>
    </w:p>
    <w:p w:rsidR="001D34AF" w:rsidRDefault="001D34AF" w:rsidP="00A72A8B">
      <w:pPr>
        <w:tabs>
          <w:tab w:val="left" w:pos="1065"/>
        </w:tabs>
        <w:rPr>
          <w:sz w:val="20"/>
        </w:rPr>
      </w:pPr>
    </w:p>
    <w:p w:rsidR="00A72A8B" w:rsidRDefault="00A72A8B" w:rsidP="00A72A8B">
      <w:pPr>
        <w:tabs>
          <w:tab w:val="left" w:pos="1065"/>
        </w:tabs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judakovaev\Desktop\Юдакова\КОСиМП\2022\01-21-222-22 ДСП О результатах реализации Плана мероприятий, приуроченных ко Дню солидарности в борьбе с терроризмом\f069d69b-0820-4fd2-b6df-9e954585787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dakovaev\Desktop\Юдакова\КОСиМП\2022\01-21-222-22 ДСП О результатах реализации Плана мероприятий, приуроченных ко Дню солидарности в борьбе с терроризмом\f069d69b-0820-4fd2-b6df-9e9545857875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A8B" w:rsidRPr="00A72A8B" w:rsidRDefault="00A72A8B" w:rsidP="00A72A8B">
      <w:pPr>
        <w:rPr>
          <w:sz w:val="20"/>
        </w:rPr>
      </w:pPr>
    </w:p>
    <w:p w:rsidR="00A72A8B" w:rsidRPr="00A72A8B" w:rsidRDefault="00A72A8B" w:rsidP="00A72A8B">
      <w:pPr>
        <w:rPr>
          <w:sz w:val="20"/>
        </w:rPr>
      </w:pPr>
    </w:p>
    <w:p w:rsidR="00A72A8B" w:rsidRDefault="00A72A8B" w:rsidP="00A72A8B">
      <w:pPr>
        <w:rPr>
          <w:sz w:val="20"/>
        </w:rPr>
      </w:pPr>
    </w:p>
    <w:p w:rsidR="00A72A8B" w:rsidRDefault="00A72A8B" w:rsidP="00A72A8B">
      <w:pPr>
        <w:tabs>
          <w:tab w:val="left" w:pos="3360"/>
        </w:tabs>
        <w:rPr>
          <w:sz w:val="20"/>
        </w:rPr>
      </w:pPr>
      <w:r>
        <w:rPr>
          <w:sz w:val="20"/>
        </w:rPr>
        <w:tab/>
      </w:r>
    </w:p>
    <w:p w:rsidR="00A72A8B" w:rsidRDefault="00A72A8B" w:rsidP="00A72A8B">
      <w:pPr>
        <w:tabs>
          <w:tab w:val="left" w:pos="3360"/>
        </w:tabs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judakovaev\Desktop\Юдакова\КОСиМП\2022\01-21-222-22 ДСП О результатах реализации Плана мероприятий, приуроченных ко Дню солидарности в борьбе с терроризмом\01ca896d-a5aa-4f5e-a1ae-150d9d840bf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dakovaev\Desktop\Юдакова\КОСиМП\2022\01-21-222-22 ДСП О результатах реализации Плана мероприятий, приуроченных ко Дню солидарности в борьбе с терроризмом\01ca896d-a5aa-4f5e-a1ae-150d9d840bf7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A8B" w:rsidRPr="00A72A8B" w:rsidRDefault="00A72A8B" w:rsidP="00A72A8B">
      <w:pPr>
        <w:rPr>
          <w:sz w:val="20"/>
        </w:rPr>
      </w:pPr>
    </w:p>
    <w:p w:rsidR="00A72A8B" w:rsidRDefault="00A72A8B" w:rsidP="00A72A8B">
      <w:pPr>
        <w:rPr>
          <w:sz w:val="20"/>
        </w:rPr>
      </w:pPr>
    </w:p>
    <w:p w:rsidR="00A72A8B" w:rsidRDefault="00A72A8B" w:rsidP="00A72A8B">
      <w:pPr>
        <w:tabs>
          <w:tab w:val="left" w:pos="1440"/>
        </w:tabs>
        <w:rPr>
          <w:sz w:val="20"/>
        </w:rPr>
      </w:pP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judakovaev\Desktop\Юдакова\КОСиМП\2022\01-21-222-22 ДСП О результатах реализации Плана мероприятий, приуроченных ко Дню солидарности в борьбе с терроризмом\557666a5-3ac2-408e-9dc7-bed8e50e587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dakovaev\Desktop\Юдакова\КОСиМП\2022\01-21-222-22 ДСП О результатах реализации Плана мероприятий, приуроченных ко Дню солидарности в борьбе с терроризмом\557666a5-3ac2-408e-9dc7-bed8e50e587e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79D" w:rsidRDefault="0059779D" w:rsidP="0059779D">
      <w:pPr>
        <w:tabs>
          <w:tab w:val="left" w:pos="1440"/>
        </w:tabs>
        <w:rPr>
          <w:sz w:val="20"/>
        </w:rPr>
      </w:pPr>
    </w:p>
    <w:p w:rsidR="00764944" w:rsidRPr="00764944" w:rsidRDefault="00764944" w:rsidP="0059779D">
      <w:pPr>
        <w:tabs>
          <w:tab w:val="left" w:pos="1440"/>
        </w:tabs>
        <w:jc w:val="center"/>
        <w:rPr>
          <w:b/>
          <w:bCs/>
        </w:rPr>
      </w:pPr>
      <w:r w:rsidRPr="00764944">
        <w:rPr>
          <w:b/>
          <w:bCs/>
        </w:rPr>
        <w:lastRenderedPageBreak/>
        <w:t>Памятная акция</w:t>
      </w:r>
    </w:p>
    <w:p w:rsidR="00BE24C4" w:rsidRPr="00764944" w:rsidRDefault="00764944" w:rsidP="00764944">
      <w:pPr>
        <w:tabs>
          <w:tab w:val="left" w:pos="1440"/>
        </w:tabs>
        <w:jc w:val="center"/>
        <w:rPr>
          <w:b/>
          <w:bCs/>
        </w:rPr>
      </w:pPr>
      <w:r w:rsidRPr="00764944">
        <w:rPr>
          <w:b/>
          <w:bCs/>
        </w:rPr>
        <w:t>на месте взорванного дома №</w:t>
      </w:r>
      <w:r>
        <w:rPr>
          <w:b/>
          <w:bCs/>
        </w:rPr>
        <w:t xml:space="preserve"> </w:t>
      </w:r>
      <w:r w:rsidRPr="00764944">
        <w:rPr>
          <w:b/>
          <w:bCs/>
        </w:rPr>
        <w:t>6 корп.3 на Каширском шоссе</w:t>
      </w:r>
    </w:p>
    <w:p w:rsidR="00764944" w:rsidRDefault="00764944" w:rsidP="00A72A8B">
      <w:pPr>
        <w:tabs>
          <w:tab w:val="left" w:pos="1440"/>
        </w:tabs>
        <w:rPr>
          <w:sz w:val="20"/>
        </w:rPr>
      </w:pPr>
    </w:p>
    <w:p w:rsidR="00BE24C4" w:rsidRDefault="00BE24C4" w:rsidP="00A72A8B">
      <w:pPr>
        <w:tabs>
          <w:tab w:val="left" w:pos="1440"/>
        </w:tabs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27199" cy="4219575"/>
            <wp:effectExtent l="19050" t="0" r="0" b="0"/>
            <wp:docPr id="8" name="Рисунок 8" descr="C:\Users\judakovaev\Desktop\Юдакова\КОСиМП\2022\01-21-222-22 ДСП О результатах реализации Плана мероприятий, приуроченных ко Дню солидарности в борьбе с терроризмом\52abf112-876f-4e36-989d-9c4f457478a1 Каш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dakovaev\Desktop\Юдакова\КОСиМП\2022\01-21-222-22 ДСП О результатах реализации Плана мероприятий, приуроченных ко Дню солидарности в борьбе с терроризмом\52abf112-876f-4e36-989d-9c4f457478a1 Каш.jf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99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4C4" w:rsidRPr="00BE24C4" w:rsidRDefault="00BE24C4" w:rsidP="00BE24C4">
      <w:pPr>
        <w:rPr>
          <w:sz w:val="20"/>
        </w:rPr>
      </w:pPr>
    </w:p>
    <w:p w:rsidR="00BE24C4" w:rsidRPr="00BE24C4" w:rsidRDefault="00BE24C4" w:rsidP="00BE24C4">
      <w:pPr>
        <w:rPr>
          <w:sz w:val="20"/>
        </w:rPr>
      </w:pPr>
    </w:p>
    <w:p w:rsidR="00BE24C4" w:rsidRPr="00BE24C4" w:rsidRDefault="00BE24C4" w:rsidP="00BE24C4">
      <w:pPr>
        <w:rPr>
          <w:sz w:val="20"/>
        </w:rPr>
      </w:pPr>
    </w:p>
    <w:p w:rsidR="00BE24C4" w:rsidRPr="00BE24C4" w:rsidRDefault="00BE24C4" w:rsidP="00BE24C4">
      <w:pPr>
        <w:rPr>
          <w:sz w:val="20"/>
        </w:rPr>
      </w:pPr>
    </w:p>
    <w:p w:rsidR="00BE24C4" w:rsidRPr="00BE24C4" w:rsidRDefault="00BE24C4" w:rsidP="00BE24C4">
      <w:pPr>
        <w:rPr>
          <w:sz w:val="20"/>
        </w:rPr>
      </w:pPr>
    </w:p>
    <w:p w:rsidR="00BE24C4" w:rsidRPr="00BE24C4" w:rsidRDefault="00BE24C4" w:rsidP="00BE24C4">
      <w:pPr>
        <w:rPr>
          <w:sz w:val="20"/>
        </w:rPr>
      </w:pPr>
      <w:r>
        <w:rPr>
          <w:noProof/>
        </w:rPr>
        <w:drawing>
          <wp:inline distT="0" distB="0" distL="0" distR="0">
            <wp:extent cx="5462066" cy="4095750"/>
            <wp:effectExtent l="19050" t="0" r="5284" b="0"/>
            <wp:docPr id="9" name="Рисунок 9" descr="C:\Users\judakovaev\AppData\Local\Microsoft\Windows\INetCache\Content.Word\d2e9c007-2681-4d68-8fa6-ff316c36a3d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dakovaev\AppData\Local\Microsoft\Windows\INetCache\Content.Word\d2e9c007-2681-4d68-8fa6-ff316c36a3dc.jf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089" cy="409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4C4" w:rsidRDefault="00BE24C4" w:rsidP="00BE24C4">
      <w:pPr>
        <w:rPr>
          <w:sz w:val="20"/>
        </w:rPr>
      </w:pPr>
    </w:p>
    <w:p w:rsidR="00BE24C4" w:rsidRDefault="00BE24C4" w:rsidP="00BE24C4">
      <w:pPr>
        <w:tabs>
          <w:tab w:val="left" w:pos="2010"/>
        </w:tabs>
        <w:rPr>
          <w:sz w:val="20"/>
        </w:rPr>
      </w:pPr>
      <w:r>
        <w:rPr>
          <w:sz w:val="20"/>
        </w:rPr>
        <w:tab/>
      </w:r>
    </w:p>
    <w:p w:rsidR="00533F81" w:rsidRDefault="00BE24C4" w:rsidP="00533F81">
      <w:pPr>
        <w:jc w:val="center"/>
        <w:rPr>
          <w:sz w:val="20"/>
        </w:rPr>
      </w:pPr>
      <w:r>
        <w:rPr>
          <w:noProof/>
        </w:rPr>
        <w:drawing>
          <wp:inline distT="0" distB="0" distL="0" distR="0">
            <wp:extent cx="5597458" cy="4197274"/>
            <wp:effectExtent l="19050" t="0" r="3242" b="0"/>
            <wp:docPr id="12" name="Рисунок 12" descr="C:\Users\judakovaev\AppData\Local\Microsoft\Windows\INetCache\Content.Word\eb25c773-82bb-4066-af11-0b7eab3566d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dakovaev\AppData\Local\Microsoft\Windows\INetCache\Content.Word\eb25c773-82bb-4066-af11-0b7eab3566d2.jf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58" cy="419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F81" w:rsidRPr="00533F81" w:rsidRDefault="00533F81" w:rsidP="00533F81">
      <w:pPr>
        <w:rPr>
          <w:sz w:val="20"/>
        </w:rPr>
      </w:pPr>
    </w:p>
    <w:p w:rsidR="00533F81" w:rsidRPr="00533F81" w:rsidRDefault="00533F81" w:rsidP="00533F81">
      <w:pPr>
        <w:rPr>
          <w:sz w:val="20"/>
        </w:rPr>
      </w:pPr>
    </w:p>
    <w:p w:rsidR="00533F81" w:rsidRPr="00533F81" w:rsidRDefault="00533F81" w:rsidP="00533F81">
      <w:pPr>
        <w:rPr>
          <w:sz w:val="20"/>
        </w:rPr>
      </w:pPr>
    </w:p>
    <w:p w:rsidR="00533F81" w:rsidRPr="00533F81" w:rsidRDefault="00533F81" w:rsidP="00533F81">
      <w:pPr>
        <w:rPr>
          <w:sz w:val="20"/>
        </w:rPr>
      </w:pPr>
    </w:p>
    <w:p w:rsidR="00533F81" w:rsidRPr="00533F81" w:rsidRDefault="00533F81" w:rsidP="00533F81">
      <w:pPr>
        <w:rPr>
          <w:sz w:val="20"/>
        </w:rPr>
      </w:pPr>
      <w:r>
        <w:rPr>
          <w:noProof/>
        </w:rPr>
        <w:drawing>
          <wp:inline distT="0" distB="0" distL="0" distR="0">
            <wp:extent cx="5724483" cy="4292524"/>
            <wp:effectExtent l="19050" t="0" r="0" b="0"/>
            <wp:docPr id="16" name="Рисунок 16" descr="C:\Users\judakovaev\AppData\Local\Microsoft\Windows\INetCache\Content.Word\f3eed818-174e-45dc-9dc6-8de49b71332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dakovaev\AppData\Local\Microsoft\Windows\INetCache\Content.Word\f3eed818-174e-45dc-9dc6-8de49b71332d.jf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83" cy="429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F81" w:rsidRPr="00533F81" w:rsidRDefault="00533F81" w:rsidP="00533F81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40425" cy="7922114"/>
            <wp:effectExtent l="19050" t="0" r="3175" b="0"/>
            <wp:docPr id="15" name="Рисунок 15" descr="C:\Users\judakovaev\Desktop\Юдакова\КОСиМП\2022\01-21-222-22 ДСП О результатах реализации Плана мероприятий, приуроченных ко Дню солидарности в борьбе с терроризмом\7756cb73-ce46-4555-8bf7-a3b108153f9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dakovaev\Desktop\Юдакова\КОСиМП\2022\01-21-222-22 ДСП О результатах реализации Плана мероприятий, приуроченных ко Дню солидарности в борьбе с терроризмом\7756cb73-ce46-4555-8bf7-a3b108153f92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F81" w:rsidRPr="00533F81" w:rsidRDefault="00533F81" w:rsidP="00533F81">
      <w:pPr>
        <w:rPr>
          <w:sz w:val="20"/>
        </w:rPr>
      </w:pPr>
    </w:p>
    <w:p w:rsidR="00533F81" w:rsidRDefault="00533F81" w:rsidP="00533F81">
      <w:pPr>
        <w:rPr>
          <w:sz w:val="20"/>
        </w:rPr>
      </w:pPr>
    </w:p>
    <w:p w:rsidR="00BE24C4" w:rsidRPr="00533F81" w:rsidRDefault="00533F81" w:rsidP="00533F81">
      <w:pPr>
        <w:tabs>
          <w:tab w:val="left" w:pos="2520"/>
        </w:tabs>
        <w:rPr>
          <w:sz w:val="20"/>
        </w:rPr>
      </w:pPr>
      <w:r>
        <w:rPr>
          <w:sz w:val="20"/>
        </w:rPr>
        <w:tab/>
      </w:r>
    </w:p>
    <w:sectPr w:rsidR="00BE24C4" w:rsidRPr="00533F81" w:rsidSect="008F5023">
      <w:headerReference w:type="default" r:id="rId25"/>
      <w:pgSz w:w="11906" w:h="16838"/>
      <w:pgMar w:top="719" w:right="850" w:bottom="540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300" w:rsidRDefault="00EF2300" w:rsidP="00322642">
      <w:r>
        <w:separator/>
      </w:r>
    </w:p>
  </w:endnote>
  <w:endnote w:type="continuationSeparator" w:id="1">
    <w:p w:rsidR="00EF2300" w:rsidRDefault="00EF2300" w:rsidP="003226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300" w:rsidRDefault="00EF2300" w:rsidP="00322642">
      <w:r>
        <w:separator/>
      </w:r>
    </w:p>
  </w:footnote>
  <w:footnote w:type="continuationSeparator" w:id="1">
    <w:p w:rsidR="00EF2300" w:rsidRDefault="00EF2300" w:rsidP="003226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D18" w:rsidRDefault="00E51D18">
    <w:pPr>
      <w:pStyle w:val="ab"/>
      <w:jc w:val="center"/>
    </w:pPr>
  </w:p>
  <w:p w:rsidR="00E51D18" w:rsidRDefault="00E51D18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824A28"/>
    <w:multiLevelType w:val="hybridMultilevel"/>
    <w:tmpl w:val="17AC5EE4"/>
    <w:lvl w:ilvl="0" w:tplc="04190001">
      <w:start w:val="153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E20201"/>
    <w:multiLevelType w:val="hybridMultilevel"/>
    <w:tmpl w:val="593260AE"/>
    <w:lvl w:ilvl="0" w:tplc="A8AA0EAC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0588"/>
    <w:rsid w:val="000068C7"/>
    <w:rsid w:val="000321CD"/>
    <w:rsid w:val="00042B91"/>
    <w:rsid w:val="0005616E"/>
    <w:rsid w:val="00082760"/>
    <w:rsid w:val="000A431F"/>
    <w:rsid w:val="000A6F9E"/>
    <w:rsid w:val="000C48F0"/>
    <w:rsid w:val="000C4B9E"/>
    <w:rsid w:val="000D4883"/>
    <w:rsid w:val="000F18B5"/>
    <w:rsid w:val="000F50A8"/>
    <w:rsid w:val="0011701B"/>
    <w:rsid w:val="00130588"/>
    <w:rsid w:val="001460E5"/>
    <w:rsid w:val="00154376"/>
    <w:rsid w:val="001A4147"/>
    <w:rsid w:val="001D34AF"/>
    <w:rsid w:val="001F4924"/>
    <w:rsid w:val="0022051D"/>
    <w:rsid w:val="002749D3"/>
    <w:rsid w:val="002A6BE7"/>
    <w:rsid w:val="002B2306"/>
    <w:rsid w:val="002B550B"/>
    <w:rsid w:val="002B74BE"/>
    <w:rsid w:val="002E4343"/>
    <w:rsid w:val="00300BBC"/>
    <w:rsid w:val="003114D1"/>
    <w:rsid w:val="00322642"/>
    <w:rsid w:val="00332115"/>
    <w:rsid w:val="00346BAC"/>
    <w:rsid w:val="00362F5F"/>
    <w:rsid w:val="00363083"/>
    <w:rsid w:val="00374E99"/>
    <w:rsid w:val="0038745A"/>
    <w:rsid w:val="003B2B00"/>
    <w:rsid w:val="003D33D3"/>
    <w:rsid w:val="003D69DE"/>
    <w:rsid w:val="003F6574"/>
    <w:rsid w:val="00410E24"/>
    <w:rsid w:val="0043729E"/>
    <w:rsid w:val="00460CBD"/>
    <w:rsid w:val="004B5279"/>
    <w:rsid w:val="004E1409"/>
    <w:rsid w:val="004F07DB"/>
    <w:rsid w:val="004F7891"/>
    <w:rsid w:val="0050654B"/>
    <w:rsid w:val="00524107"/>
    <w:rsid w:val="00524DED"/>
    <w:rsid w:val="00533F81"/>
    <w:rsid w:val="005419B2"/>
    <w:rsid w:val="005844F4"/>
    <w:rsid w:val="00592295"/>
    <w:rsid w:val="0059779D"/>
    <w:rsid w:val="005A6050"/>
    <w:rsid w:val="005C280C"/>
    <w:rsid w:val="005C60FF"/>
    <w:rsid w:val="00632653"/>
    <w:rsid w:val="0065075F"/>
    <w:rsid w:val="00667F35"/>
    <w:rsid w:val="0068268E"/>
    <w:rsid w:val="00693BAA"/>
    <w:rsid w:val="006965EA"/>
    <w:rsid w:val="006A4E31"/>
    <w:rsid w:val="006E0A49"/>
    <w:rsid w:val="006E19AB"/>
    <w:rsid w:val="00731788"/>
    <w:rsid w:val="0075181D"/>
    <w:rsid w:val="00764944"/>
    <w:rsid w:val="007822A3"/>
    <w:rsid w:val="007C4A7A"/>
    <w:rsid w:val="007C5025"/>
    <w:rsid w:val="007C6CFD"/>
    <w:rsid w:val="007C6D22"/>
    <w:rsid w:val="007D5D4B"/>
    <w:rsid w:val="007E7EAE"/>
    <w:rsid w:val="00810EAD"/>
    <w:rsid w:val="0081417C"/>
    <w:rsid w:val="00832FCA"/>
    <w:rsid w:val="0084500C"/>
    <w:rsid w:val="008513ED"/>
    <w:rsid w:val="00860A10"/>
    <w:rsid w:val="008A749A"/>
    <w:rsid w:val="008E13C4"/>
    <w:rsid w:val="008E6721"/>
    <w:rsid w:val="008E6894"/>
    <w:rsid w:val="008F1E38"/>
    <w:rsid w:val="008F5023"/>
    <w:rsid w:val="00993F6C"/>
    <w:rsid w:val="009A2621"/>
    <w:rsid w:val="009C0DAD"/>
    <w:rsid w:val="009C5973"/>
    <w:rsid w:val="009E4D7A"/>
    <w:rsid w:val="009F0A88"/>
    <w:rsid w:val="009F1E25"/>
    <w:rsid w:val="00A01A59"/>
    <w:rsid w:val="00A16A97"/>
    <w:rsid w:val="00A264D2"/>
    <w:rsid w:val="00A52A1E"/>
    <w:rsid w:val="00A72A8B"/>
    <w:rsid w:val="00A741B9"/>
    <w:rsid w:val="00A80152"/>
    <w:rsid w:val="00AD2F95"/>
    <w:rsid w:val="00B432B3"/>
    <w:rsid w:val="00B77AC8"/>
    <w:rsid w:val="00BA11EA"/>
    <w:rsid w:val="00BE24C4"/>
    <w:rsid w:val="00C116F8"/>
    <w:rsid w:val="00C117AC"/>
    <w:rsid w:val="00C224CD"/>
    <w:rsid w:val="00C526BA"/>
    <w:rsid w:val="00C543ED"/>
    <w:rsid w:val="00C55D07"/>
    <w:rsid w:val="00C81789"/>
    <w:rsid w:val="00C82814"/>
    <w:rsid w:val="00C91220"/>
    <w:rsid w:val="00C95A83"/>
    <w:rsid w:val="00CC6BC4"/>
    <w:rsid w:val="00CD4282"/>
    <w:rsid w:val="00CE3201"/>
    <w:rsid w:val="00CE56FC"/>
    <w:rsid w:val="00CF292D"/>
    <w:rsid w:val="00D17A64"/>
    <w:rsid w:val="00D17F87"/>
    <w:rsid w:val="00D226D8"/>
    <w:rsid w:val="00D2303C"/>
    <w:rsid w:val="00D6065E"/>
    <w:rsid w:val="00D75A42"/>
    <w:rsid w:val="00D809A6"/>
    <w:rsid w:val="00D82F43"/>
    <w:rsid w:val="00D84365"/>
    <w:rsid w:val="00DC466B"/>
    <w:rsid w:val="00DD4B1C"/>
    <w:rsid w:val="00DD5470"/>
    <w:rsid w:val="00DE1E22"/>
    <w:rsid w:val="00E51D18"/>
    <w:rsid w:val="00E54A47"/>
    <w:rsid w:val="00E554DB"/>
    <w:rsid w:val="00E57228"/>
    <w:rsid w:val="00E6688F"/>
    <w:rsid w:val="00E7768A"/>
    <w:rsid w:val="00EA1F79"/>
    <w:rsid w:val="00EA7664"/>
    <w:rsid w:val="00EF2300"/>
    <w:rsid w:val="00F11FA3"/>
    <w:rsid w:val="00F12136"/>
    <w:rsid w:val="00F224FA"/>
    <w:rsid w:val="00F44918"/>
    <w:rsid w:val="00F91138"/>
    <w:rsid w:val="00F92E3B"/>
    <w:rsid w:val="00FB10BC"/>
    <w:rsid w:val="00FD1C30"/>
    <w:rsid w:val="00FD29F6"/>
    <w:rsid w:val="00FF7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5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11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54376"/>
    <w:pPr>
      <w:ind w:left="720"/>
      <w:contextualSpacing/>
    </w:pPr>
  </w:style>
  <w:style w:type="paragraph" w:styleId="a5">
    <w:name w:val="No Spacing"/>
    <w:link w:val="a6"/>
    <w:uiPriority w:val="1"/>
    <w:qFormat/>
    <w:rsid w:val="00DD547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DD5470"/>
    <w:rPr>
      <w:rFonts w:ascii="Calibri" w:eastAsia="Calibri" w:hAnsi="Calibri" w:cs="Times New Roman"/>
    </w:rPr>
  </w:style>
  <w:style w:type="paragraph" w:styleId="a7">
    <w:name w:val="Body Text Indent"/>
    <w:basedOn w:val="a"/>
    <w:link w:val="a8"/>
    <w:uiPriority w:val="99"/>
    <w:semiHidden/>
    <w:unhideWhenUsed/>
    <w:rsid w:val="00DD5470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DD54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9122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1220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32264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226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32264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226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55D07"/>
  </w:style>
  <w:style w:type="paragraph" w:styleId="af">
    <w:name w:val="Body Text"/>
    <w:basedOn w:val="a"/>
    <w:link w:val="af0"/>
    <w:uiPriority w:val="99"/>
    <w:unhideWhenUsed/>
    <w:rsid w:val="0059779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5977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9779D"/>
  </w:style>
  <w:style w:type="character" w:styleId="af1">
    <w:name w:val="Hyperlink"/>
    <w:uiPriority w:val="99"/>
    <w:semiHidden/>
    <w:unhideWhenUsed/>
    <w:rsid w:val="0043729E"/>
    <w:rPr>
      <w:color w:val="0000FF"/>
      <w:u w:val="single"/>
    </w:rPr>
  </w:style>
  <w:style w:type="character" w:customStyle="1" w:styleId="apple-converted-space">
    <w:name w:val="apple-converted-space"/>
    <w:rsid w:val="004372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9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6_%D1%84%D0%B5%D0%B2%D1%80%D0%B0%D0%BB%D1%8F" TargetMode="External"/><Relationship Id="rId13" Type="http://schemas.openxmlformats.org/officeDocument/2006/relationships/hyperlink" Target="https://ru.wikipedia.org/wiki/%D0%A2%D0%B5%D1%80%D0%B0%D0%BA%D1%82_%D0%BD%D0%B0_%D0%9A%D0%B0%D1%88%D0%B8%D1%80%D1%81%D0%BA%D0%BE%D0%BC_%D1%88%D0%BE%D1%81%D1%81%D0%B5_(1999)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F%D0%B0%D0%B2%D0%B5%D0%BB%D0%B5%D1%86%D0%BA%D0%B0%D1%8F_(%D1%81%D1%82%D0%B0%D0%BD%D1%86%D0%B8%D1%8F_%D0%BC%D0%B5%D1%82%D1%80%D0%BE,_%D0%97%D0%B0%D0%BC%D0%BE%D1%81%D0%BA%D0%B2%D0%BE%D1%80%D0%B5%D1%86%D0%BA%D0%B0%D1%8F_%D0%BB%D0%B8%D0%BD%D0%B8%D1%8F)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0%B2%D1%82%D0%BE%D0%B7%D0%B0%D0%B2%D0%BE%D0%B4%D1%81%D0%BA%D0%B0%D1%8F_(%D1%81%D1%82%D0%B0%D0%BD%D1%86%D0%B8%D1%8F_%D0%BC%D0%B5%D1%82%D1%80%D0%BE,_%D0%9C%D0%BE%D1%81%D0%BA%D0%B2%D0%B0)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s://ru.wikipedia.org/wiki/%D0%9C%D0%BE%D1%81%D0%BA%D0%BE%D0%B2%D1%81%D0%BA%D0%B8%D0%B9_%D0%BC%D0%B5%D1%82%D1%80%D0%BE%D0%BF%D0%BE%D0%BB%D0%B8%D1%82%D0%B5%D0%BD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2004_%D0%B3%D0%BE%D0%B4_%D0%B2_%D0%B8%D1%81%D1%82%D0%BE%D1%80%D0%B8%D0%B8_%D0%BC%D0%B5%D1%82%D1%80%D0%BE%D0%BF%D0%BE%D0%BB%D0%B8%D1%82%D0%B5%D0%BD%D0%B0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70127-049E-433B-A76B-E9C90F248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UAO</Company>
  <LinksUpToDate>false</LinksUpToDate>
  <CharactersWithSpaces>2455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Старостина Анастасия Алексеевна</dc:creator>
  <cp:lastModifiedBy>vinnichenko-si</cp:lastModifiedBy>
  <cp:revision>2</cp:revision>
  <cp:lastPrinted>2022-09-08T07:40:00Z</cp:lastPrinted>
  <dcterms:created xsi:type="dcterms:W3CDTF">2022-09-14T06:38:00Z</dcterms:created>
  <dcterms:modified xsi:type="dcterms:W3CDTF">2022-09-14T06:38:00Z</dcterms:modified>
</cp:coreProperties>
</file>